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6A" w:rsidRPr="00087899" w:rsidRDefault="00DF486A" w:rsidP="00DF486A">
      <w:pPr>
        <w:pStyle w:val="NoSpacing"/>
        <w:ind w:left="3600" w:firstLine="720"/>
      </w:pPr>
      <w:r>
        <w:t>TUẦ</w:t>
      </w:r>
      <w:r w:rsidR="002A5BE8">
        <w:t>N 23</w:t>
      </w:r>
    </w:p>
    <w:p w:rsidR="00DF486A" w:rsidRDefault="00DF486A" w:rsidP="00DF486A">
      <w:pPr>
        <w:pStyle w:val="NoSpacing"/>
        <w:jc w:val="center"/>
      </w:pPr>
      <w:r>
        <w:t xml:space="preserve">LỊCH BÁO BÀI LỚP 1 </w:t>
      </w:r>
    </w:p>
    <w:p w:rsidR="00DF486A" w:rsidRDefault="00DF486A" w:rsidP="00DF486A">
      <w:pPr>
        <w:pStyle w:val="NoSpacing"/>
        <w:jc w:val="center"/>
      </w:pPr>
      <w:r>
        <w:t>GIÁO TRÌNH FAMILY AND FRIENDS NATIONAL EDITON</w:t>
      </w:r>
    </w:p>
    <w:tbl>
      <w:tblPr>
        <w:tblStyle w:val="TableGrid"/>
        <w:tblW w:w="10171" w:type="dxa"/>
        <w:tblLook w:val="04A0" w:firstRow="1" w:lastRow="0" w:firstColumn="1" w:lastColumn="0" w:noHBand="0" w:noVBand="1"/>
      </w:tblPr>
      <w:tblGrid>
        <w:gridCol w:w="949"/>
        <w:gridCol w:w="1929"/>
        <w:gridCol w:w="6264"/>
        <w:gridCol w:w="1029"/>
      </w:tblGrid>
      <w:tr w:rsidR="00DF486A" w:rsidTr="00B61CA3">
        <w:trPr>
          <w:trHeight w:val="645"/>
        </w:trPr>
        <w:tc>
          <w:tcPr>
            <w:tcW w:w="949" w:type="dxa"/>
          </w:tcPr>
          <w:p w:rsidR="00DF486A" w:rsidRDefault="00DF486A" w:rsidP="00B61CA3">
            <w:pPr>
              <w:pStyle w:val="NoSpacing"/>
              <w:jc w:val="center"/>
            </w:pPr>
            <w:r>
              <w:t>STT</w:t>
            </w:r>
          </w:p>
        </w:tc>
        <w:tc>
          <w:tcPr>
            <w:tcW w:w="1929" w:type="dxa"/>
          </w:tcPr>
          <w:p w:rsidR="00DF486A" w:rsidRDefault="00DF486A" w:rsidP="00B61CA3">
            <w:pPr>
              <w:pStyle w:val="NoSpacing"/>
              <w:jc w:val="center"/>
            </w:pPr>
            <w:proofErr w:type="spellStart"/>
            <w:r>
              <w:t>Ngày</w:t>
            </w:r>
            <w:proofErr w:type="spellEnd"/>
          </w:p>
        </w:tc>
        <w:tc>
          <w:tcPr>
            <w:tcW w:w="6264" w:type="dxa"/>
          </w:tcPr>
          <w:p w:rsidR="00DF486A" w:rsidRDefault="00DF486A" w:rsidP="00B61CA3">
            <w:pPr>
              <w:pStyle w:val="NoSpacing"/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</w:t>
            </w:r>
          </w:p>
        </w:tc>
        <w:tc>
          <w:tcPr>
            <w:tcW w:w="1029" w:type="dxa"/>
          </w:tcPr>
          <w:p w:rsidR="00DF486A" w:rsidRDefault="00DF486A" w:rsidP="00B61CA3">
            <w:pPr>
              <w:pStyle w:val="NoSpacing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C15BD4" w:rsidTr="00DF486A">
        <w:trPr>
          <w:trHeight w:val="620"/>
        </w:trPr>
        <w:tc>
          <w:tcPr>
            <w:tcW w:w="949" w:type="dxa"/>
          </w:tcPr>
          <w:p w:rsidR="00C15BD4" w:rsidRDefault="00C15BD4" w:rsidP="00B61CA3">
            <w:pPr>
              <w:pStyle w:val="NoSpacing"/>
            </w:pPr>
            <w:r>
              <w:t>1</w:t>
            </w:r>
          </w:p>
        </w:tc>
        <w:tc>
          <w:tcPr>
            <w:tcW w:w="1929" w:type="dxa"/>
            <w:vMerge w:val="restart"/>
          </w:tcPr>
          <w:p w:rsidR="00C15BD4" w:rsidRDefault="00C15BD4" w:rsidP="00B61CA3">
            <w:r>
              <w:t>22/02/2021</w:t>
            </w:r>
          </w:p>
        </w:tc>
        <w:tc>
          <w:tcPr>
            <w:tcW w:w="6264" w:type="dxa"/>
          </w:tcPr>
          <w:p w:rsidR="00C15BD4" w:rsidRDefault="00C15BD4" w:rsidP="00B61CA3">
            <w:pPr>
              <w:pStyle w:val="NoSpacing"/>
            </w:pPr>
            <w:proofErr w:type="spellStart"/>
            <w:r>
              <w:t>Xem</w:t>
            </w:r>
            <w:proofErr w:type="spellEnd"/>
            <w:r>
              <w:t xml:space="preserve"> video: Unit 5: This is my nose – Lesson 2</w:t>
            </w:r>
          </w:p>
        </w:tc>
        <w:tc>
          <w:tcPr>
            <w:tcW w:w="1029" w:type="dxa"/>
          </w:tcPr>
          <w:p w:rsidR="00C15BD4" w:rsidRDefault="00C15BD4" w:rsidP="00B61CA3">
            <w:pPr>
              <w:pStyle w:val="NoSpacing"/>
            </w:pPr>
          </w:p>
        </w:tc>
      </w:tr>
      <w:tr w:rsidR="00C15BD4" w:rsidTr="00DF486A">
        <w:trPr>
          <w:trHeight w:val="620"/>
        </w:trPr>
        <w:tc>
          <w:tcPr>
            <w:tcW w:w="949" w:type="dxa"/>
          </w:tcPr>
          <w:p w:rsidR="00C15BD4" w:rsidRDefault="00C15BD4" w:rsidP="00B61CA3">
            <w:pPr>
              <w:pStyle w:val="NoSpacing"/>
            </w:pPr>
            <w:r>
              <w:t>2</w:t>
            </w:r>
          </w:p>
        </w:tc>
        <w:tc>
          <w:tcPr>
            <w:tcW w:w="1929" w:type="dxa"/>
            <w:vMerge/>
          </w:tcPr>
          <w:p w:rsidR="00C15BD4" w:rsidRDefault="00C15BD4" w:rsidP="00B61CA3"/>
        </w:tc>
        <w:tc>
          <w:tcPr>
            <w:tcW w:w="6264" w:type="dxa"/>
          </w:tcPr>
          <w:p w:rsidR="00C15BD4" w:rsidRDefault="00C15BD4" w:rsidP="00B61CA3">
            <w:pPr>
              <w:pStyle w:val="NoSpacing"/>
            </w:pP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</w:t>
            </w:r>
          </w:p>
          <w:p w:rsidR="00C15BD4" w:rsidRDefault="00C15BD4" w:rsidP="00B61CA3">
            <w:pPr>
              <w:pStyle w:val="NoSpacing"/>
            </w:pPr>
            <w:r>
              <w:t>one arm                 This is my arm</w:t>
            </w:r>
          </w:p>
          <w:p w:rsidR="00C15BD4" w:rsidRDefault="00C15BD4" w:rsidP="00B61CA3">
            <w:pPr>
              <w:pStyle w:val="NoSpacing"/>
            </w:pPr>
            <w:r>
              <w:t>two arms               These are my arms</w:t>
            </w:r>
          </w:p>
        </w:tc>
        <w:tc>
          <w:tcPr>
            <w:tcW w:w="1029" w:type="dxa"/>
          </w:tcPr>
          <w:p w:rsidR="00C15BD4" w:rsidRDefault="00C15BD4" w:rsidP="00B61CA3">
            <w:pPr>
              <w:pStyle w:val="NoSpacing"/>
            </w:pPr>
          </w:p>
        </w:tc>
      </w:tr>
      <w:tr w:rsidR="00C15BD4" w:rsidTr="00DF486A">
        <w:trPr>
          <w:trHeight w:val="620"/>
        </w:trPr>
        <w:tc>
          <w:tcPr>
            <w:tcW w:w="949" w:type="dxa"/>
          </w:tcPr>
          <w:p w:rsidR="00C15BD4" w:rsidRDefault="00C15BD4" w:rsidP="00B61CA3">
            <w:pPr>
              <w:pStyle w:val="NoSpacing"/>
            </w:pPr>
            <w:r>
              <w:t>3</w:t>
            </w:r>
          </w:p>
        </w:tc>
        <w:tc>
          <w:tcPr>
            <w:tcW w:w="1929" w:type="dxa"/>
            <w:vMerge/>
          </w:tcPr>
          <w:p w:rsidR="00C15BD4" w:rsidRDefault="00C15BD4" w:rsidP="00B61CA3"/>
        </w:tc>
        <w:tc>
          <w:tcPr>
            <w:tcW w:w="6264" w:type="dxa"/>
          </w:tcPr>
          <w:p w:rsidR="00C15BD4" w:rsidRDefault="00C15BD4" w:rsidP="00B61CA3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workbook </w:t>
            </w:r>
            <w:proofErr w:type="spellStart"/>
            <w:r>
              <w:t>trong</w:t>
            </w:r>
            <w:proofErr w:type="spellEnd"/>
            <w:r>
              <w:t xml:space="preserve"> 37</w:t>
            </w:r>
          </w:p>
        </w:tc>
        <w:tc>
          <w:tcPr>
            <w:tcW w:w="1029" w:type="dxa"/>
          </w:tcPr>
          <w:p w:rsidR="00C15BD4" w:rsidRDefault="00C15BD4" w:rsidP="00B61CA3">
            <w:pPr>
              <w:pStyle w:val="NoSpacing"/>
            </w:pPr>
          </w:p>
        </w:tc>
      </w:tr>
      <w:tr w:rsidR="00C15BD4" w:rsidTr="00DF486A">
        <w:trPr>
          <w:trHeight w:val="620"/>
        </w:trPr>
        <w:tc>
          <w:tcPr>
            <w:tcW w:w="949" w:type="dxa"/>
          </w:tcPr>
          <w:p w:rsidR="00C15BD4" w:rsidRDefault="00C15BD4" w:rsidP="00B61CA3">
            <w:pPr>
              <w:pStyle w:val="NoSpacing"/>
            </w:pPr>
            <w:r>
              <w:t>4</w:t>
            </w:r>
          </w:p>
        </w:tc>
        <w:tc>
          <w:tcPr>
            <w:tcW w:w="1929" w:type="dxa"/>
            <w:vMerge/>
          </w:tcPr>
          <w:p w:rsidR="00C15BD4" w:rsidRDefault="00C15BD4" w:rsidP="00B61CA3"/>
        </w:tc>
        <w:tc>
          <w:tcPr>
            <w:tcW w:w="6264" w:type="dxa"/>
          </w:tcPr>
          <w:p w:rsidR="00C15BD4" w:rsidRDefault="00C15BD4" w:rsidP="00B61CA3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2.</w:t>
            </w:r>
          </w:p>
        </w:tc>
        <w:tc>
          <w:tcPr>
            <w:tcW w:w="1029" w:type="dxa"/>
          </w:tcPr>
          <w:p w:rsidR="00C15BD4" w:rsidRDefault="00C15BD4" w:rsidP="00B61CA3">
            <w:pPr>
              <w:pStyle w:val="NoSpacing"/>
            </w:pPr>
          </w:p>
        </w:tc>
      </w:tr>
    </w:tbl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467AB9" w:rsidRDefault="00467AB9" w:rsidP="00DF486A">
      <w:pPr>
        <w:pStyle w:val="NoSpacing"/>
      </w:pPr>
    </w:p>
    <w:p w:rsidR="00467AB9" w:rsidRDefault="00467AB9" w:rsidP="00DF486A">
      <w:pPr>
        <w:pStyle w:val="NoSpacing"/>
      </w:pPr>
    </w:p>
    <w:p w:rsidR="00467AB9" w:rsidRDefault="00467AB9" w:rsidP="00DF486A">
      <w:pPr>
        <w:pStyle w:val="NoSpacing"/>
      </w:pPr>
    </w:p>
    <w:p w:rsidR="00467AB9" w:rsidRDefault="00467AB9" w:rsidP="00DF486A">
      <w:pPr>
        <w:pStyle w:val="NoSpacing"/>
      </w:pPr>
    </w:p>
    <w:p w:rsidR="00467AB9" w:rsidRDefault="00467AB9" w:rsidP="00DF486A">
      <w:pPr>
        <w:pStyle w:val="NoSpacing"/>
      </w:pPr>
    </w:p>
    <w:p w:rsidR="00467AB9" w:rsidRDefault="00467AB9" w:rsidP="00DF486A">
      <w:pPr>
        <w:pStyle w:val="NoSpacing"/>
      </w:pPr>
    </w:p>
    <w:p w:rsidR="00467AB9" w:rsidRDefault="00467AB9" w:rsidP="00DF486A">
      <w:pPr>
        <w:pStyle w:val="NoSpacing"/>
      </w:pPr>
    </w:p>
    <w:p w:rsidR="00DF486A" w:rsidRDefault="00DF486A" w:rsidP="00DF486A">
      <w:pPr>
        <w:pStyle w:val="NoSpacing"/>
      </w:pPr>
    </w:p>
    <w:p w:rsidR="00C15BD4" w:rsidRDefault="00C15BD4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</w:pPr>
    </w:p>
    <w:p w:rsidR="00DF486A" w:rsidRPr="00CF585D" w:rsidRDefault="00DF486A" w:rsidP="009B2F2E">
      <w:pPr>
        <w:pStyle w:val="NoSpacing"/>
        <w:spacing w:line="276" w:lineRule="auto"/>
        <w:ind w:left="2160"/>
        <w:rPr>
          <w:b/>
        </w:rPr>
      </w:pPr>
      <w:r w:rsidRPr="00F44070">
        <w:rPr>
          <w:b/>
        </w:rPr>
        <w:lastRenderedPageBreak/>
        <w:t>PHI</w:t>
      </w:r>
      <w:r>
        <w:rPr>
          <w:b/>
        </w:rPr>
        <w:t>Ế</w:t>
      </w:r>
      <w:r w:rsidRPr="00F44070">
        <w:rPr>
          <w:b/>
        </w:rPr>
        <w:t xml:space="preserve">U HỌC TẬP </w:t>
      </w:r>
      <w:r>
        <w:rPr>
          <w:b/>
        </w:rPr>
        <w:t xml:space="preserve">MÔN TIẾNG ANH </w:t>
      </w:r>
      <w:r w:rsidRPr="00F44070">
        <w:rPr>
          <w:b/>
        </w:rPr>
        <w:t>LỚ</w:t>
      </w:r>
      <w:r>
        <w:rPr>
          <w:b/>
        </w:rPr>
        <w:t>P 1</w:t>
      </w:r>
      <w:r w:rsidRPr="00F44070">
        <w:rPr>
          <w:b/>
        </w:rPr>
        <w:t xml:space="preserve"> </w:t>
      </w:r>
    </w:p>
    <w:p w:rsidR="007B4B29" w:rsidRDefault="00DF486A" w:rsidP="00C15BD4">
      <w:pPr>
        <w:pStyle w:val="NoSpacing"/>
        <w:spacing w:line="276" w:lineRule="auto"/>
        <w:ind w:left="288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AE50B3">
        <w:rPr>
          <w:b/>
        </w:rPr>
        <w:t>TUẦ</w:t>
      </w:r>
      <w:r w:rsidR="009B2F2E">
        <w:rPr>
          <w:b/>
        </w:rPr>
        <w:t>N 23</w:t>
      </w:r>
    </w:p>
    <w:p w:rsidR="00DF486A" w:rsidRPr="009E3926" w:rsidRDefault="00DF486A" w:rsidP="009B2F2E">
      <w:pPr>
        <w:pStyle w:val="NoSpacing"/>
        <w:spacing w:line="276" w:lineRule="auto"/>
        <w:ind w:left="2160"/>
      </w:pPr>
      <w:r>
        <w:t xml:space="preserve">       </w:t>
      </w:r>
      <w:proofErr w:type="spellStart"/>
      <w:r>
        <w:t>Thứ</w:t>
      </w:r>
      <w:proofErr w:type="spellEnd"/>
      <w:r>
        <w:t xml:space="preserve"> </w:t>
      </w:r>
      <w:proofErr w:type="spellStart"/>
      <w:r w:rsidR="002A5BE8">
        <w:t>hai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r w:rsidR="002A5BE8">
        <w:t xml:space="preserve">22 </w:t>
      </w:r>
      <w:proofErr w:type="spellStart"/>
      <w:r>
        <w:t>tháng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2021</w:t>
      </w:r>
    </w:p>
    <w:p w:rsidR="00DF486A" w:rsidRDefault="00DF486A" w:rsidP="009B2F2E">
      <w:pPr>
        <w:pStyle w:val="NoSpacing"/>
        <w:spacing w:line="276" w:lineRule="auto"/>
        <w:jc w:val="center"/>
      </w:pPr>
      <w:r>
        <w:t xml:space="preserve">BÁO BÀI LỚP 1 </w:t>
      </w:r>
    </w:p>
    <w:p w:rsidR="00DF486A" w:rsidRDefault="00DF486A" w:rsidP="009B2F2E">
      <w:pPr>
        <w:pStyle w:val="NoSpacing"/>
        <w:spacing w:line="276" w:lineRule="auto"/>
        <w:jc w:val="center"/>
      </w:pPr>
      <w:r>
        <w:t>GIÁO TRÌNH FAMILY AND FRIENDS NATIONAL EDITON</w:t>
      </w:r>
    </w:p>
    <w:p w:rsidR="009F4B94" w:rsidRDefault="00DF486A" w:rsidP="009B2F2E">
      <w:pPr>
        <w:pStyle w:val="NoSpacing"/>
        <w:spacing w:line="276" w:lineRule="auto"/>
        <w:ind w:left="2160"/>
      </w:pPr>
      <w:proofErr w:type="spellStart"/>
      <w:r w:rsidRPr="00087899">
        <w:t>Tên</w:t>
      </w:r>
      <w:proofErr w:type="spellEnd"/>
      <w:r w:rsidRPr="00087899">
        <w:t xml:space="preserve"> </w:t>
      </w:r>
      <w:proofErr w:type="spellStart"/>
      <w:r w:rsidRPr="00087899">
        <w:t>bài</w:t>
      </w:r>
      <w:proofErr w:type="spellEnd"/>
      <w:r w:rsidRPr="00087899">
        <w:t xml:space="preserve"> </w:t>
      </w:r>
      <w:proofErr w:type="spellStart"/>
      <w:r w:rsidRPr="00087899">
        <w:t>học</w:t>
      </w:r>
      <w:proofErr w:type="spellEnd"/>
      <w:r>
        <w:t>: Unit 5: This is my nose</w:t>
      </w:r>
    </w:p>
    <w:p w:rsidR="00674612" w:rsidRDefault="009F4B94" w:rsidP="009B2F2E">
      <w:pPr>
        <w:pStyle w:val="NoSpacing"/>
        <w:spacing w:line="276" w:lineRule="auto"/>
        <w:ind w:left="2160"/>
      </w:pPr>
      <w:r>
        <w:t>Lesson 2: grammar and song</w:t>
      </w:r>
    </w:p>
    <w:p w:rsidR="00DF486A" w:rsidRPr="00087899" w:rsidRDefault="00674612" w:rsidP="009B2F2E">
      <w:pPr>
        <w:pStyle w:val="NoSpacing"/>
        <w:spacing w:line="276" w:lineRule="auto"/>
        <w:ind w:left="2160"/>
      </w:pPr>
      <w:r>
        <w:t xml:space="preserve">  </w:t>
      </w:r>
      <w:r w:rsidR="00DF486A">
        <w:t>(</w:t>
      </w:r>
      <w:proofErr w:type="spellStart"/>
      <w:r w:rsidR="00DF486A">
        <w:t>Sách</w:t>
      </w:r>
      <w:proofErr w:type="spellEnd"/>
      <w:r w:rsidR="00DF486A">
        <w:t xml:space="preserve"> student book</w:t>
      </w:r>
      <w:r w:rsidR="009F4B94">
        <w:t xml:space="preserve">- </w:t>
      </w:r>
      <w:proofErr w:type="spellStart"/>
      <w:r w:rsidR="009F4B94">
        <w:t>trang</w:t>
      </w:r>
      <w:proofErr w:type="spellEnd"/>
      <w:r w:rsidR="009F4B94">
        <w:t xml:space="preserve"> 37</w:t>
      </w:r>
      <w:r w:rsidR="00DF486A">
        <w:t>)</w:t>
      </w:r>
    </w:p>
    <w:p w:rsidR="00DF486A" w:rsidRDefault="00DF486A" w:rsidP="009B2F2E">
      <w:pPr>
        <w:pStyle w:val="NoSpacing"/>
        <w:numPr>
          <w:ilvl w:val="0"/>
          <w:numId w:val="1"/>
        </w:numPr>
        <w:spacing w:line="276" w:lineRule="auto"/>
        <w:ind w:left="270" w:hanging="270"/>
        <w:rPr>
          <w:b/>
        </w:rPr>
      </w:pPr>
      <w:proofErr w:type="spellStart"/>
      <w:r w:rsidRPr="00D93C04">
        <w:rPr>
          <w:b/>
        </w:rPr>
        <w:t>Mục</w:t>
      </w:r>
      <w:proofErr w:type="spellEnd"/>
      <w:r w:rsidRPr="00D93C04">
        <w:rPr>
          <w:b/>
        </w:rPr>
        <w:t xml:space="preserve"> </w:t>
      </w:r>
      <w:proofErr w:type="spellStart"/>
      <w:r w:rsidRPr="00D93C04"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</w:p>
    <w:p w:rsidR="00BD46B0" w:rsidRDefault="009F4B94" w:rsidP="009B2F2E">
      <w:pPr>
        <w:pStyle w:val="NoSpacing"/>
        <w:spacing w:line="276" w:lineRule="auto"/>
        <w:ind w:left="270"/>
      </w:pPr>
      <w:r>
        <w:t xml:space="preserve">-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this </w:t>
      </w:r>
      <w:proofErr w:type="spellStart"/>
      <w:r>
        <w:t>và</w:t>
      </w:r>
      <w:proofErr w:type="spellEnd"/>
      <w:r>
        <w:t xml:space="preserve"> these.</w:t>
      </w:r>
    </w:p>
    <w:p w:rsidR="009F4B94" w:rsidRPr="009F4B94" w:rsidRDefault="009F4B94" w:rsidP="009B2F2E">
      <w:pPr>
        <w:pStyle w:val="NoSpacing"/>
        <w:spacing w:line="276" w:lineRule="auto"/>
        <w:ind w:left="270"/>
      </w:pPr>
      <w:r>
        <w:t xml:space="preserve">- </w:t>
      </w:r>
      <w:proofErr w:type="spellStart"/>
      <w:r w:rsidR="00BD46B0">
        <w:t>Hiểu</w:t>
      </w:r>
      <w:proofErr w:type="spellEnd"/>
      <w:r w:rsidR="00BD46B0">
        <w:t xml:space="preserve"> </w:t>
      </w:r>
      <w:proofErr w:type="spellStart"/>
      <w:r w:rsidR="00BD46B0">
        <w:t>cách</w:t>
      </w:r>
      <w:proofErr w:type="spellEnd"/>
      <w:r w:rsidR="00BD46B0">
        <w:t xml:space="preserve"> </w:t>
      </w:r>
      <w:proofErr w:type="spellStart"/>
      <w:r w:rsidR="00BD46B0">
        <w:t>dùng</w:t>
      </w:r>
      <w:proofErr w:type="spellEnd"/>
      <w:r w:rsidR="00BD46B0">
        <w:t xml:space="preserve"> </w:t>
      </w:r>
      <w:proofErr w:type="spellStart"/>
      <w:r w:rsidR="00BD46B0">
        <w:t>giữa</w:t>
      </w:r>
      <w:proofErr w:type="spellEnd"/>
      <w:r w:rsidR="00BD46B0">
        <w:t xml:space="preserve"> this </w:t>
      </w:r>
      <w:proofErr w:type="spellStart"/>
      <w:r w:rsidR="00BD46B0">
        <w:t>và</w:t>
      </w:r>
      <w:proofErr w:type="spellEnd"/>
      <w:r w:rsidR="00BD46B0">
        <w:t xml:space="preserve"> these.</w:t>
      </w:r>
    </w:p>
    <w:p w:rsidR="00DF486A" w:rsidRDefault="00DF486A" w:rsidP="009B2F2E">
      <w:pPr>
        <w:spacing w:after="0"/>
        <w:rPr>
          <w:b/>
        </w:rPr>
      </w:pPr>
      <w:r w:rsidRPr="00087899">
        <w:rPr>
          <w:b/>
        </w:rPr>
        <w:t xml:space="preserve">II. </w:t>
      </w:r>
      <w:proofErr w:type="spellStart"/>
      <w:r w:rsidRPr="00087899">
        <w:rPr>
          <w:b/>
        </w:rPr>
        <w:t>Nội</w:t>
      </w:r>
      <w:proofErr w:type="spellEnd"/>
      <w:r w:rsidRPr="00087899">
        <w:rPr>
          <w:b/>
        </w:rPr>
        <w:t xml:space="preserve"> dung </w:t>
      </w:r>
      <w:proofErr w:type="spellStart"/>
      <w:r w:rsidRPr="00087899">
        <w:rPr>
          <w:b/>
        </w:rPr>
        <w:t>kiến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thức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mới</w:t>
      </w:r>
      <w:proofErr w:type="spellEnd"/>
    </w:p>
    <w:p w:rsidR="00DF486A" w:rsidRDefault="00605A6F" w:rsidP="009B2F2E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270" w:hanging="180"/>
      </w:pPr>
      <w:r w:rsidRPr="009B2F2E">
        <w:rPr>
          <w:b/>
          <w:color w:val="000000" w:themeColor="text1"/>
        </w:rPr>
        <w:t xml:space="preserve">Learn phrases and sentences with </w:t>
      </w:r>
      <w:r w:rsidRPr="009B2F2E">
        <w:rPr>
          <w:b/>
          <w:color w:val="FF0000"/>
        </w:rPr>
        <w:t>this</w:t>
      </w:r>
      <w:r w:rsidRPr="009B2F2E">
        <w:rPr>
          <w:b/>
          <w:color w:val="000000" w:themeColor="text1"/>
        </w:rPr>
        <w:t xml:space="preserve"> and </w:t>
      </w:r>
      <w:r w:rsidRPr="009B2F2E">
        <w:rPr>
          <w:b/>
          <w:color w:val="FF0000"/>
        </w:rPr>
        <w:t>these</w:t>
      </w:r>
      <w:r w:rsidRPr="009B2F2E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E78C0">
        <w:rPr>
          <w:color w:val="000000" w:themeColor="text1"/>
        </w:rPr>
        <w:t>(</w:t>
      </w:r>
      <w:proofErr w:type="spellStart"/>
      <w:r w:rsidR="00BD46B0">
        <w:t>Học</w:t>
      </w:r>
      <w:proofErr w:type="spellEnd"/>
      <w:r w:rsidR="00BD46B0">
        <w:t xml:space="preserve"> </w:t>
      </w:r>
      <w:proofErr w:type="spellStart"/>
      <w:r w:rsidR="00BD46B0">
        <w:t>cụm</w:t>
      </w:r>
      <w:proofErr w:type="spellEnd"/>
      <w:r w:rsidR="00BD46B0">
        <w:t xml:space="preserve"> </w:t>
      </w:r>
      <w:proofErr w:type="spellStart"/>
      <w:r w:rsidR="00BD46B0">
        <w:t>từ</w:t>
      </w:r>
      <w:proofErr w:type="spellEnd"/>
      <w:r w:rsidR="00BD46B0">
        <w:t xml:space="preserve"> </w:t>
      </w:r>
      <w:proofErr w:type="spellStart"/>
      <w:r w:rsidR="00BD46B0">
        <w:t>và</w:t>
      </w:r>
      <w:proofErr w:type="spellEnd"/>
      <w:r w:rsidR="00BD46B0">
        <w:t xml:space="preserve"> </w:t>
      </w:r>
      <w:proofErr w:type="spellStart"/>
      <w:r w:rsidR="00BD46B0">
        <w:t>câu</w:t>
      </w:r>
      <w:proofErr w:type="spellEnd"/>
      <w: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r w:rsidRPr="00605A6F">
        <w:rPr>
          <w:color w:val="FF0000"/>
        </w:rPr>
        <w:t>this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r w:rsidRPr="00605A6F">
        <w:rPr>
          <w:color w:val="FF0000"/>
        </w:rPr>
        <w:t>these</w:t>
      </w:r>
      <w:r w:rsidR="00BD46B0">
        <w:t>.</w:t>
      </w:r>
      <w:r w:rsidR="008E78C0">
        <w:t>)</w:t>
      </w:r>
    </w:p>
    <w:p w:rsidR="00BD46B0" w:rsidRDefault="00BD46B0" w:rsidP="009B2F2E">
      <w:pPr>
        <w:pStyle w:val="ListParagraph"/>
        <w:spacing w:after="0"/>
      </w:pPr>
      <w:r>
        <w:rPr>
          <w:noProof/>
        </w:rPr>
        <w:drawing>
          <wp:inline distT="0" distB="0" distL="0" distR="0" wp14:anchorId="23A79AB0" wp14:editId="6FE6167F">
            <wp:extent cx="1047750" cy="1047750"/>
            <wp:effectExtent l="19050" t="19050" r="19050" b="19050"/>
            <wp:docPr id="1" name="Picture 1" descr="Kết quả hình ảnh cho one arm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one arm carto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80C41">
        <w:tab/>
      </w:r>
      <w:r w:rsidR="00580C41">
        <w:tab/>
      </w:r>
      <w:r w:rsidR="00580C41">
        <w:tab/>
      </w:r>
      <w:r w:rsidR="00580C41">
        <w:tab/>
      </w:r>
      <w:r w:rsidR="00580C41">
        <w:rPr>
          <w:noProof/>
        </w:rPr>
        <w:drawing>
          <wp:inline distT="0" distB="0" distL="0" distR="0" wp14:anchorId="68F9E7B1" wp14:editId="563A5E52">
            <wp:extent cx="1487268" cy="1057275"/>
            <wp:effectExtent l="19050" t="19050" r="1778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704" cy="106611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46B0" w:rsidRPr="006C1753" w:rsidRDefault="00BD46B0" w:rsidP="009B2F2E">
      <w:pPr>
        <w:pStyle w:val="ListParagraph"/>
        <w:spacing w:after="0"/>
        <w:rPr>
          <w:color w:val="000000" w:themeColor="text1"/>
        </w:rPr>
      </w:pPr>
      <w:r>
        <w:t xml:space="preserve">      </w:t>
      </w:r>
      <w:proofErr w:type="gramStart"/>
      <w:r>
        <w:t>one</w:t>
      </w:r>
      <w:proofErr w:type="gramEnd"/>
      <w:r>
        <w:t xml:space="preserve"> arm</w:t>
      </w:r>
      <w:r w:rsidR="00580C41">
        <w:t xml:space="preserve">                      </w:t>
      </w:r>
      <w:r w:rsidR="006C1753">
        <w:t xml:space="preserve">                 </w:t>
      </w:r>
      <w:r w:rsidR="00580C41" w:rsidRPr="006C1753">
        <w:rPr>
          <w:color w:val="FF0000"/>
        </w:rPr>
        <w:t>two</w:t>
      </w:r>
      <w:r w:rsidR="00580C41">
        <w:t xml:space="preserve"> arm</w:t>
      </w:r>
      <w:r w:rsidR="00580C41" w:rsidRPr="00580C41">
        <w:rPr>
          <w:color w:val="FF0000"/>
        </w:rPr>
        <w:t>s</w:t>
      </w:r>
      <w:r w:rsidR="00580C41">
        <w:rPr>
          <w:color w:val="FF0000"/>
        </w:rPr>
        <w:t xml:space="preserve"> </w:t>
      </w:r>
      <w:r w:rsidR="006C1753">
        <w:t>(</w:t>
      </w:r>
      <w:proofErr w:type="spellStart"/>
      <w:r w:rsidR="006C1753">
        <w:t>chú</w:t>
      </w:r>
      <w:proofErr w:type="spellEnd"/>
      <w:r w:rsidR="006C1753">
        <w:t xml:space="preserve"> ý </w:t>
      </w:r>
      <w:proofErr w:type="spellStart"/>
      <w:r w:rsidR="006C1753">
        <w:t>chữ</w:t>
      </w:r>
      <w:proofErr w:type="spellEnd"/>
      <w:r w:rsidR="006C1753">
        <w:t xml:space="preserve"> “s”)</w:t>
      </w:r>
    </w:p>
    <w:p w:rsidR="00580C41" w:rsidRDefault="006C1753" w:rsidP="009B2F2E">
      <w:pPr>
        <w:spacing w:after="0"/>
        <w:ind w:firstLine="720"/>
      </w:pPr>
      <w:r w:rsidRPr="006C1753">
        <w:rPr>
          <w:color w:val="FF0000"/>
        </w:rPr>
        <w:t>T</w:t>
      </w:r>
      <w:r w:rsidR="00580C41" w:rsidRPr="006C1753">
        <w:rPr>
          <w:color w:val="FF0000"/>
        </w:rPr>
        <w:t xml:space="preserve">his is </w:t>
      </w:r>
      <w:r w:rsidR="00580C41">
        <w:t>my arm</w:t>
      </w:r>
      <w:r>
        <w:t xml:space="preserve">.                                    </w:t>
      </w:r>
      <w:r w:rsidRPr="006C1753">
        <w:rPr>
          <w:color w:val="FF0000"/>
        </w:rPr>
        <w:t xml:space="preserve">These are </w:t>
      </w:r>
      <w:r>
        <w:t>my arm</w:t>
      </w:r>
      <w:r w:rsidRPr="006C1753">
        <w:rPr>
          <w:color w:val="FF0000"/>
        </w:rPr>
        <w:t>s</w:t>
      </w:r>
      <w:r>
        <w:t>.</w:t>
      </w:r>
    </w:p>
    <w:p w:rsidR="006C1753" w:rsidRDefault="00605A6F" w:rsidP="009B2F2E">
      <w:pPr>
        <w:spacing w:after="0"/>
        <w:ind w:firstLine="720"/>
      </w:pPr>
      <w:r w:rsidRPr="00605A6F">
        <w:drawing>
          <wp:inline distT="0" distB="0" distL="0" distR="0" wp14:anchorId="184154A5" wp14:editId="1D590427">
            <wp:extent cx="1070393" cy="1047750"/>
            <wp:effectExtent l="19050" t="19050" r="15875" b="19050"/>
            <wp:docPr id="1026" name="Picture 2" descr="Kết quả hình ảnh cho one f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ết quả hình ảnh cho one fing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66"/>
                    <a:stretch/>
                  </pic:blipFill>
                  <pic:spPr bwMode="auto">
                    <a:xfrm>
                      <a:off x="0" y="0"/>
                      <a:ext cx="1076460" cy="105368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tab/>
        <w:t xml:space="preserve">                                     </w:t>
      </w:r>
      <w:r w:rsidRPr="00605A6F">
        <w:drawing>
          <wp:inline distT="0" distB="0" distL="0" distR="0" wp14:anchorId="7B010735" wp14:editId="717E818C">
            <wp:extent cx="881343" cy="1152525"/>
            <wp:effectExtent l="19050" t="19050" r="14605" b="952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98" cy="115599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05A6F" w:rsidRDefault="00605A6F" w:rsidP="009B2F2E">
      <w:pPr>
        <w:spacing w:after="0"/>
        <w:ind w:firstLine="720"/>
        <w:rPr>
          <w:color w:val="FF0000"/>
        </w:rPr>
      </w:pPr>
      <w:r>
        <w:t xml:space="preserve">      </w:t>
      </w:r>
      <w:proofErr w:type="gramStart"/>
      <w:r>
        <w:t>one</w:t>
      </w:r>
      <w:proofErr w:type="gramEnd"/>
      <w:r>
        <w:t xml:space="preserve"> finger                                               five finger</w:t>
      </w:r>
      <w:r w:rsidRPr="00605A6F">
        <w:rPr>
          <w:color w:val="FF0000"/>
        </w:rPr>
        <w:t>s</w:t>
      </w:r>
    </w:p>
    <w:p w:rsidR="00605A6F" w:rsidRDefault="00605A6F" w:rsidP="009B2F2E">
      <w:pPr>
        <w:spacing w:after="0"/>
        <w:ind w:firstLine="720"/>
        <w:rPr>
          <w:color w:val="000000" w:themeColor="text1"/>
        </w:rPr>
      </w:pPr>
      <w:r>
        <w:rPr>
          <w:color w:val="FF0000"/>
        </w:rPr>
        <w:t xml:space="preserve">This is </w:t>
      </w:r>
      <w:r w:rsidRPr="00605A6F">
        <w:rPr>
          <w:color w:val="000000" w:themeColor="text1"/>
        </w:rPr>
        <w:t xml:space="preserve">my finger. </w:t>
      </w:r>
      <w:r>
        <w:rPr>
          <w:color w:val="FF0000"/>
        </w:rPr>
        <w:t xml:space="preserve">                                  These are </w:t>
      </w:r>
      <w:r w:rsidRPr="00605A6F">
        <w:rPr>
          <w:color w:val="000000" w:themeColor="text1"/>
        </w:rPr>
        <w:t>my finger</w:t>
      </w:r>
      <w:r w:rsidRPr="00605A6F">
        <w:rPr>
          <w:color w:val="FF0000"/>
        </w:rPr>
        <w:t>s</w:t>
      </w:r>
      <w:r w:rsidRPr="00605A6F">
        <w:rPr>
          <w:color w:val="000000" w:themeColor="text1"/>
        </w:rPr>
        <w:t>.</w:t>
      </w:r>
    </w:p>
    <w:p w:rsidR="00605A6F" w:rsidRPr="00605A6F" w:rsidRDefault="008E78C0" w:rsidP="009B2F2E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“</w:t>
      </w:r>
      <w:r w:rsidR="00605A6F">
        <w:rPr>
          <w:color w:val="000000" w:themeColor="text1"/>
        </w:rPr>
        <w:t>This</w:t>
      </w:r>
      <w:r>
        <w:rPr>
          <w:color w:val="000000" w:themeColor="text1"/>
        </w:rPr>
        <w:t>”</w:t>
      </w:r>
      <w:r w:rsidR="00605A6F">
        <w:rPr>
          <w:color w:val="000000" w:themeColor="text1"/>
        </w:rPr>
        <w:t xml:space="preserve"> and </w:t>
      </w:r>
      <w:r>
        <w:rPr>
          <w:color w:val="000000" w:themeColor="text1"/>
        </w:rPr>
        <w:t>“</w:t>
      </w:r>
      <w:r w:rsidR="00605A6F">
        <w:rPr>
          <w:color w:val="000000" w:themeColor="text1"/>
        </w:rPr>
        <w:t>these</w:t>
      </w:r>
      <w:r>
        <w:rPr>
          <w:color w:val="000000" w:themeColor="text1"/>
        </w:rPr>
        <w:t>”</w:t>
      </w:r>
      <w:r w:rsidR="00605A6F">
        <w:rPr>
          <w:color w:val="000000" w:themeColor="text1"/>
        </w:rPr>
        <w:t xml:space="preserve"> </w:t>
      </w:r>
      <w:proofErr w:type="spellStart"/>
      <w:r w:rsidR="00605A6F">
        <w:rPr>
          <w:color w:val="000000" w:themeColor="text1"/>
        </w:rPr>
        <w:t>có</w:t>
      </w:r>
      <w:proofErr w:type="spellEnd"/>
      <w:r w:rsidR="00605A6F">
        <w:rPr>
          <w:color w:val="000000" w:themeColor="text1"/>
        </w:rPr>
        <w:t xml:space="preserve"> </w:t>
      </w:r>
      <w:proofErr w:type="spellStart"/>
      <w:r w:rsidR="00605A6F">
        <w:rPr>
          <w:color w:val="000000" w:themeColor="text1"/>
        </w:rPr>
        <w:t>nghĩa</w:t>
      </w:r>
      <w:proofErr w:type="spellEnd"/>
      <w:r w:rsidR="00605A6F">
        <w:rPr>
          <w:color w:val="000000" w:themeColor="text1"/>
        </w:rPr>
        <w:t xml:space="preserve"> </w:t>
      </w:r>
      <w:proofErr w:type="spellStart"/>
      <w:r w:rsidR="00605A6F">
        <w:rPr>
          <w:color w:val="000000" w:themeColor="text1"/>
        </w:rPr>
        <w:t>là</w:t>
      </w:r>
      <w:proofErr w:type="spellEnd"/>
      <w:r w:rsidR="00605A6F">
        <w:rPr>
          <w:color w:val="000000" w:themeColor="text1"/>
        </w:rPr>
        <w:t xml:space="preserve"> </w:t>
      </w:r>
      <w:proofErr w:type="spellStart"/>
      <w:r w:rsidR="00605A6F">
        <w:rPr>
          <w:color w:val="000000" w:themeColor="text1"/>
        </w:rPr>
        <w:t>đây</w:t>
      </w:r>
      <w:proofErr w:type="spellEnd"/>
      <w:r w:rsidR="00605A6F">
        <w:rPr>
          <w:color w:val="000000" w:themeColor="text1"/>
        </w:rPr>
        <w:t xml:space="preserve"> </w:t>
      </w:r>
      <w:proofErr w:type="spellStart"/>
      <w:r w:rsidR="00605A6F"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Nhưng</w:t>
      </w:r>
      <w:proofErr w:type="spellEnd"/>
      <w:r>
        <w:rPr>
          <w:color w:val="000000" w:themeColor="text1"/>
        </w:rPr>
        <w:t xml:space="preserve"> “this is”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một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vật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Còn</w:t>
      </w:r>
      <w:proofErr w:type="spellEnd"/>
      <w:r>
        <w:rPr>
          <w:color w:val="000000" w:themeColor="text1"/>
        </w:rPr>
        <w:t xml:space="preserve"> “these are” </w:t>
      </w:r>
      <w:proofErr w:type="spellStart"/>
      <w:r>
        <w:rPr>
          <w:color w:val="000000" w:themeColor="text1"/>
        </w:rPr>
        <w:t>sử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vật</w:t>
      </w:r>
      <w:proofErr w:type="spellEnd"/>
      <w:r>
        <w:rPr>
          <w:color w:val="000000" w:themeColor="text1"/>
        </w:rPr>
        <w:t>.</w:t>
      </w:r>
    </w:p>
    <w:p w:rsidR="009B2F2E" w:rsidRDefault="009B2F2E" w:rsidP="009B2F2E">
      <w:pPr>
        <w:pStyle w:val="NoSpacing"/>
        <w:numPr>
          <w:ilvl w:val="0"/>
          <w:numId w:val="4"/>
        </w:numPr>
        <w:spacing w:line="276" w:lineRule="auto"/>
        <w:rPr>
          <w:b/>
        </w:rPr>
      </w:pPr>
      <w:r>
        <w:rPr>
          <w:b/>
        </w:rPr>
        <w:t xml:space="preserve">Listen and sing. </w:t>
      </w:r>
      <w:r w:rsidRPr="009B2F2E">
        <w:t>(</w:t>
      </w:r>
      <w:proofErr w:type="spellStart"/>
      <w:r w:rsidRPr="009B2F2E">
        <w:t>nghe</w:t>
      </w:r>
      <w:proofErr w:type="spellEnd"/>
      <w:r w:rsidRPr="009B2F2E">
        <w:t xml:space="preserve"> </w:t>
      </w:r>
      <w:proofErr w:type="spellStart"/>
      <w:r w:rsidRPr="009B2F2E">
        <w:t>và</w:t>
      </w:r>
      <w:proofErr w:type="spellEnd"/>
      <w:r w:rsidRPr="009B2F2E">
        <w:t xml:space="preserve"> </w:t>
      </w:r>
      <w:proofErr w:type="spellStart"/>
      <w:r w:rsidRPr="009B2F2E">
        <w:t>hát</w:t>
      </w:r>
      <w:proofErr w:type="spellEnd"/>
      <w:r w:rsidRPr="009B2F2E">
        <w:t>)</w:t>
      </w:r>
    </w:p>
    <w:p w:rsidR="009B2F2E" w:rsidRPr="009B2F2E" w:rsidRDefault="009B2F2E" w:rsidP="009B2F2E">
      <w:pPr>
        <w:pStyle w:val="NoSpacing"/>
        <w:spacing w:line="276" w:lineRule="auto"/>
        <w:ind w:left="720"/>
        <w:rPr>
          <w:b/>
        </w:rPr>
      </w:pPr>
      <w:r w:rsidRPr="009B2F2E">
        <w:rPr>
          <w:b/>
        </w:rPr>
        <w:lastRenderedPageBreak/>
        <w:t xml:space="preserve">  </w:t>
      </w:r>
      <w:r>
        <w:rPr>
          <w:noProof/>
        </w:rPr>
        <w:drawing>
          <wp:inline distT="0" distB="0" distL="0" distR="0" wp14:anchorId="51D3A067" wp14:editId="3EBD6E34">
            <wp:extent cx="3571875" cy="3222287"/>
            <wp:effectExtent l="0" t="0" r="0" b="0"/>
            <wp:docPr id="8" name="Picture 8" descr="https://f21-zpc.zdn.vn/9141887277381971127/a13d70c24fc5bc9be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21-zpc.zdn.vn/9141887277381971127/a13d70c24fc5bc9be5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2" t="14822" r="41987" b="24750"/>
                    <a:stretch/>
                  </pic:blipFill>
                  <pic:spPr bwMode="auto">
                    <a:xfrm>
                      <a:off x="0" y="0"/>
                      <a:ext cx="3571875" cy="322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86A" w:rsidRDefault="00DF486A" w:rsidP="007B4B29">
      <w:pPr>
        <w:pStyle w:val="NoSpacing"/>
        <w:spacing w:line="276" w:lineRule="auto"/>
        <w:rPr>
          <w:b/>
        </w:rPr>
      </w:pPr>
      <w:r w:rsidRPr="00087899">
        <w:rPr>
          <w:b/>
        </w:rPr>
        <w:t xml:space="preserve">III. </w:t>
      </w:r>
      <w:proofErr w:type="spellStart"/>
      <w:r w:rsidRPr="00087899">
        <w:rPr>
          <w:b/>
        </w:rPr>
        <w:t>Thực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hành</w:t>
      </w:r>
      <w:proofErr w:type="spellEnd"/>
      <w:r w:rsidRPr="00087899">
        <w:rPr>
          <w:b/>
        </w:rPr>
        <w:t xml:space="preserve">, </w:t>
      </w:r>
      <w:proofErr w:type="spellStart"/>
      <w:r w:rsidRPr="00087899">
        <w:rPr>
          <w:b/>
        </w:rPr>
        <w:t>luyện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tập</w:t>
      </w:r>
      <w:proofErr w:type="spellEnd"/>
    </w:p>
    <w:p w:rsidR="00DF486A" w:rsidRDefault="009B2F2E" w:rsidP="007B4B29">
      <w:pPr>
        <w:pStyle w:val="NoSpacing"/>
        <w:numPr>
          <w:ilvl w:val="0"/>
          <w:numId w:val="5"/>
        </w:numPr>
        <w:spacing w:line="276" w:lineRule="auto"/>
      </w:pPr>
      <w:proofErr w:type="spellStart"/>
      <w:r>
        <w:t>Nhìn</w:t>
      </w:r>
      <w:proofErr w:type="spellEnd"/>
      <w:r w:rsidR="007B4B29">
        <w:t>,</w:t>
      </w:r>
      <w:r>
        <w:t xml:space="preserve"> </w:t>
      </w:r>
      <w:proofErr w:type="spellStart"/>
      <w:r>
        <w:t>đếm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khoanh</w:t>
      </w:r>
      <w:proofErr w:type="spellEnd"/>
      <w:r>
        <w:t xml:space="preserve"> </w:t>
      </w:r>
      <w:proofErr w:type="spellStart"/>
      <w:r>
        <w:t>tròn</w:t>
      </w:r>
      <w:proofErr w:type="spellEnd"/>
      <w:r w:rsidR="007B4B29">
        <w:t>. (</w:t>
      </w:r>
      <w:proofErr w:type="spellStart"/>
      <w:r w:rsidR="007B4B29">
        <w:t>bài</w:t>
      </w:r>
      <w:proofErr w:type="spellEnd"/>
      <w:r w:rsidR="007B4B29">
        <w:t xml:space="preserve"> </w:t>
      </w:r>
      <w:proofErr w:type="spellStart"/>
      <w:r w:rsidR="007B4B29">
        <w:t>tập</w:t>
      </w:r>
      <w:proofErr w:type="spellEnd"/>
      <w:r w:rsidR="007B4B29">
        <w:t xml:space="preserve"> </w:t>
      </w:r>
      <w:proofErr w:type="spellStart"/>
      <w:r w:rsidR="007B4B29">
        <w:t>sách</w:t>
      </w:r>
      <w:proofErr w:type="spellEnd"/>
      <w:r w:rsidR="007B4B29">
        <w:t xml:space="preserve"> workbook </w:t>
      </w:r>
      <w:proofErr w:type="spellStart"/>
      <w:r w:rsidR="007B4B29">
        <w:t>trang</w:t>
      </w:r>
      <w:proofErr w:type="spellEnd"/>
      <w:r w:rsidR="007B4B29">
        <w:t xml:space="preserve"> 37)</w:t>
      </w:r>
    </w:p>
    <w:p w:rsidR="009B2F2E" w:rsidRDefault="009B2F2E" w:rsidP="007B4B29">
      <w:pPr>
        <w:pStyle w:val="NoSpacing"/>
        <w:spacing w:line="276" w:lineRule="auto"/>
      </w:pPr>
      <w:r>
        <w:t xml:space="preserve">   </w:t>
      </w:r>
      <w:r>
        <w:rPr>
          <w:noProof/>
        </w:rPr>
        <w:drawing>
          <wp:inline distT="0" distB="0" distL="0" distR="0" wp14:anchorId="7969A01D" wp14:editId="643082DA">
            <wp:extent cx="4391025" cy="2619375"/>
            <wp:effectExtent l="0" t="0" r="9525" b="9525"/>
            <wp:docPr id="10" name="Picture 10" descr="https://f6.photo.talk.zdn.vn/4812992087739905697/3d568a5ee050130e4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6.photo.talk.zdn.vn/4812992087739905697/3d568a5ee050130e4a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17095" r="13141" b="4558"/>
                    <a:stretch/>
                  </pic:blipFill>
                  <pic:spPr bwMode="auto">
                    <a:xfrm>
                      <a:off x="0" y="0"/>
                      <a:ext cx="4391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F2E" w:rsidRDefault="009B2F2E" w:rsidP="009B2F2E">
      <w:pPr>
        <w:pStyle w:val="NoSpacing"/>
      </w:pPr>
    </w:p>
    <w:p w:rsidR="009B2F2E" w:rsidRDefault="009B2F2E" w:rsidP="007B4B29">
      <w:pPr>
        <w:pStyle w:val="NoSpacing"/>
        <w:numPr>
          <w:ilvl w:val="0"/>
          <w:numId w:val="5"/>
        </w:numPr>
        <w:spacing w:line="276" w:lineRule="auto"/>
      </w:pPr>
      <w:proofErr w:type="spellStart"/>
      <w:r>
        <w:t>Đồ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nối</w:t>
      </w:r>
      <w:proofErr w:type="spellEnd"/>
      <w:r>
        <w:t>.</w:t>
      </w:r>
      <w:r w:rsidR="007B4B29">
        <w:t xml:space="preserve"> </w:t>
      </w:r>
      <w:r w:rsidR="007B4B29">
        <w:t>(</w:t>
      </w:r>
      <w:proofErr w:type="spellStart"/>
      <w:r w:rsidR="007B4B29">
        <w:t>bài</w:t>
      </w:r>
      <w:proofErr w:type="spellEnd"/>
      <w:r w:rsidR="007B4B29">
        <w:t xml:space="preserve"> </w:t>
      </w:r>
      <w:proofErr w:type="spellStart"/>
      <w:r w:rsidR="007B4B29">
        <w:t>tậ</w:t>
      </w:r>
      <w:r w:rsidR="007B4B29">
        <w:t>p</w:t>
      </w:r>
      <w:proofErr w:type="spellEnd"/>
      <w:r w:rsidR="007B4B29">
        <w:t xml:space="preserve"> </w:t>
      </w:r>
      <w:proofErr w:type="spellStart"/>
      <w:r w:rsidR="007B4B29">
        <w:t>sách</w:t>
      </w:r>
      <w:proofErr w:type="spellEnd"/>
      <w:r w:rsidR="007B4B29">
        <w:t xml:space="preserve"> workbook </w:t>
      </w:r>
      <w:proofErr w:type="spellStart"/>
      <w:r w:rsidR="007B4B29">
        <w:t>trang</w:t>
      </w:r>
      <w:proofErr w:type="spellEnd"/>
      <w:r w:rsidR="007B4B29">
        <w:t xml:space="preserve"> 37</w:t>
      </w:r>
      <w:r w:rsidR="007B4B29">
        <w:t>)</w:t>
      </w:r>
    </w:p>
    <w:p w:rsidR="009B2F2E" w:rsidRDefault="009B2F2E" w:rsidP="009B2F2E">
      <w:pPr>
        <w:pStyle w:val="NoSpacing"/>
        <w:ind w:left="720"/>
      </w:pPr>
      <w:r>
        <w:rPr>
          <w:noProof/>
        </w:rPr>
        <w:lastRenderedPageBreak/>
        <w:drawing>
          <wp:inline distT="0" distB="0" distL="0" distR="0">
            <wp:extent cx="4486275" cy="2954902"/>
            <wp:effectExtent l="0" t="0" r="0" b="0"/>
            <wp:docPr id="12" name="Picture 12" descr="https://f2.photo.talk.zdn.vn/3322267945050145725/357daad5c1db32856b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2.photo.talk.zdn.vn/3322267945050145725/357daad5c1db32856b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16524" r="16667" b="5413"/>
                    <a:stretch/>
                  </pic:blipFill>
                  <pic:spPr bwMode="auto">
                    <a:xfrm>
                      <a:off x="0" y="0"/>
                      <a:ext cx="4486275" cy="295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86A" w:rsidRDefault="00DF486A" w:rsidP="00DF486A">
      <w:pPr>
        <w:pStyle w:val="NoSpacing"/>
      </w:pPr>
    </w:p>
    <w:p w:rsidR="00DF486A" w:rsidRDefault="00DF486A" w:rsidP="00DF486A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 w:rsidRPr="001742AE">
        <w:rPr>
          <w:b/>
        </w:rPr>
        <w:t xml:space="preserve">  TỔ TRƯỞNG                        PHÓ HIỆU TRƯỞNG </w:t>
      </w:r>
    </w:p>
    <w:p w:rsidR="00DF486A" w:rsidRDefault="00DF486A" w:rsidP="00DF486A">
      <w:pPr>
        <w:pStyle w:val="NoSpacing"/>
        <w:rPr>
          <w:b/>
        </w:rPr>
      </w:pPr>
    </w:p>
    <w:p w:rsidR="00DF486A" w:rsidRDefault="00DF486A" w:rsidP="00DF486A">
      <w:pPr>
        <w:pStyle w:val="NoSpacing"/>
        <w:rPr>
          <w:b/>
        </w:rPr>
      </w:pPr>
    </w:p>
    <w:p w:rsidR="00DF486A" w:rsidRDefault="00DF486A" w:rsidP="00DF486A"/>
    <w:p w:rsidR="00B0658D" w:rsidRDefault="00B0658D"/>
    <w:p w:rsidR="007B4B29" w:rsidRDefault="007B4B29"/>
    <w:p w:rsidR="007B4B29" w:rsidRDefault="007B4B29"/>
    <w:p w:rsidR="007B4B29" w:rsidRDefault="007B4B29"/>
    <w:p w:rsidR="007B4B29" w:rsidRDefault="007B4B29"/>
    <w:p w:rsidR="007B4B29" w:rsidRDefault="007B4B29"/>
    <w:p w:rsidR="007B4B29" w:rsidRDefault="007B4B29"/>
    <w:p w:rsidR="007B4B29" w:rsidRDefault="007B4B29"/>
    <w:p w:rsidR="007B4B29" w:rsidRDefault="007B4B29"/>
    <w:p w:rsidR="007B4B29" w:rsidRDefault="007B4B29"/>
    <w:p w:rsidR="007B4B29" w:rsidRDefault="007B4B29"/>
    <w:p w:rsidR="007B4B29" w:rsidRPr="00CF585D" w:rsidRDefault="007B4B29" w:rsidP="007B4B29">
      <w:pPr>
        <w:pStyle w:val="NoSpacing"/>
        <w:spacing w:line="276" w:lineRule="auto"/>
        <w:ind w:left="2160"/>
        <w:rPr>
          <w:b/>
        </w:rPr>
      </w:pPr>
      <w:r w:rsidRPr="00F44070">
        <w:rPr>
          <w:b/>
        </w:rPr>
        <w:lastRenderedPageBreak/>
        <w:t>PHI</w:t>
      </w:r>
      <w:r>
        <w:rPr>
          <w:b/>
        </w:rPr>
        <w:t>Ế</w:t>
      </w:r>
      <w:r w:rsidRPr="00F44070">
        <w:rPr>
          <w:b/>
        </w:rPr>
        <w:t xml:space="preserve">U HỌC TẬP </w:t>
      </w:r>
      <w:r>
        <w:rPr>
          <w:b/>
        </w:rPr>
        <w:t xml:space="preserve">MÔN TIẾNG ANH </w:t>
      </w:r>
      <w:r w:rsidRPr="00F44070">
        <w:rPr>
          <w:b/>
        </w:rPr>
        <w:t>LỚ</w:t>
      </w:r>
      <w:r>
        <w:rPr>
          <w:b/>
        </w:rPr>
        <w:t>P 1</w:t>
      </w:r>
      <w:r w:rsidRPr="00F44070">
        <w:rPr>
          <w:b/>
        </w:rPr>
        <w:t xml:space="preserve"> </w:t>
      </w:r>
    </w:p>
    <w:p w:rsidR="007B4B29" w:rsidRDefault="007B4B29" w:rsidP="007B4B29">
      <w:pPr>
        <w:pStyle w:val="NoSpacing"/>
        <w:spacing w:line="276" w:lineRule="auto"/>
        <w:ind w:left="288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AE50B3">
        <w:rPr>
          <w:b/>
        </w:rPr>
        <w:t>TUẦ</w:t>
      </w:r>
      <w:r>
        <w:rPr>
          <w:b/>
        </w:rPr>
        <w:t>N 23</w:t>
      </w:r>
    </w:p>
    <w:p w:rsidR="007B4B29" w:rsidRPr="009E3926" w:rsidRDefault="007B4B29" w:rsidP="007B4B29">
      <w:pPr>
        <w:pStyle w:val="NoSpacing"/>
        <w:spacing w:line="276" w:lineRule="auto"/>
        <w:ind w:left="2160"/>
      </w:pPr>
      <w:r>
        <w:t xml:space="preserve">      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22 </w:t>
      </w:r>
      <w:proofErr w:type="spellStart"/>
      <w:r>
        <w:t>tháng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2021</w:t>
      </w:r>
    </w:p>
    <w:p w:rsidR="007B4B29" w:rsidRDefault="007B4B29" w:rsidP="007B4B29">
      <w:pPr>
        <w:pStyle w:val="NoSpacing"/>
        <w:spacing w:line="276" w:lineRule="auto"/>
        <w:jc w:val="center"/>
      </w:pPr>
      <w:r>
        <w:t xml:space="preserve">BÁO BÀI LỚP 1 </w:t>
      </w:r>
    </w:p>
    <w:p w:rsidR="007B4B29" w:rsidRDefault="007B4B29" w:rsidP="007B4B29">
      <w:pPr>
        <w:pStyle w:val="NoSpacing"/>
        <w:spacing w:line="276" w:lineRule="auto"/>
        <w:jc w:val="center"/>
      </w:pPr>
      <w:r>
        <w:t>GIÁO TRÌNH FAMILY AND FRIENDS NATIONAL EDITON</w:t>
      </w:r>
    </w:p>
    <w:p w:rsidR="007B4B29" w:rsidRDefault="007B4B29" w:rsidP="007B4B29">
      <w:pPr>
        <w:pStyle w:val="NoSpacing"/>
        <w:spacing w:line="276" w:lineRule="auto"/>
        <w:ind w:left="2160"/>
      </w:pPr>
      <w:proofErr w:type="spellStart"/>
      <w:r w:rsidRPr="00087899">
        <w:t>Tên</w:t>
      </w:r>
      <w:proofErr w:type="spellEnd"/>
      <w:r w:rsidRPr="00087899">
        <w:t xml:space="preserve"> </w:t>
      </w:r>
      <w:proofErr w:type="spellStart"/>
      <w:r w:rsidRPr="00087899">
        <w:t>bài</w:t>
      </w:r>
      <w:proofErr w:type="spellEnd"/>
      <w:r w:rsidRPr="00087899">
        <w:t xml:space="preserve"> </w:t>
      </w:r>
      <w:proofErr w:type="spellStart"/>
      <w:r w:rsidRPr="00087899">
        <w:t>học</w:t>
      </w:r>
      <w:proofErr w:type="spellEnd"/>
      <w:r>
        <w:t>: Unit 5: This is my nose</w:t>
      </w:r>
    </w:p>
    <w:p w:rsidR="007B4B29" w:rsidRDefault="007B4B29" w:rsidP="007B4B29">
      <w:pPr>
        <w:pStyle w:val="NoSpacing"/>
        <w:spacing w:line="276" w:lineRule="auto"/>
        <w:ind w:left="2160"/>
      </w:pPr>
      <w:r>
        <w:t>Lesson 2: grammar and song</w:t>
      </w:r>
    </w:p>
    <w:p w:rsidR="007B4B29" w:rsidRDefault="007B4B29" w:rsidP="007B4B29">
      <w:pPr>
        <w:pStyle w:val="NoSpacing"/>
        <w:spacing w:line="276" w:lineRule="auto"/>
        <w:ind w:left="2160"/>
      </w:pPr>
      <w:r>
        <w:t xml:space="preserve">  (</w:t>
      </w:r>
      <w:proofErr w:type="spellStart"/>
      <w:r>
        <w:t>Sách</w:t>
      </w:r>
      <w:proofErr w:type="spellEnd"/>
      <w:r>
        <w:t xml:space="preserve"> student book- </w:t>
      </w:r>
      <w:proofErr w:type="spellStart"/>
      <w:r>
        <w:t>trang</w:t>
      </w:r>
      <w:proofErr w:type="spellEnd"/>
      <w:r>
        <w:t xml:space="preserve"> 37)</w:t>
      </w:r>
    </w:p>
    <w:p w:rsidR="007B4B29" w:rsidRPr="007B4B29" w:rsidRDefault="007B4B29" w:rsidP="007B4B29">
      <w:pPr>
        <w:pStyle w:val="NoSpacing"/>
        <w:spacing w:line="276" w:lineRule="auto"/>
      </w:pPr>
      <w:r>
        <w:t xml:space="preserve">I. </w:t>
      </w:r>
      <w:proofErr w:type="spellStart"/>
      <w:r w:rsidRPr="00D93C04">
        <w:rPr>
          <w:b/>
        </w:rPr>
        <w:t>Mục</w:t>
      </w:r>
      <w:proofErr w:type="spellEnd"/>
      <w:r w:rsidRPr="00D93C04">
        <w:rPr>
          <w:b/>
        </w:rPr>
        <w:t xml:space="preserve"> </w:t>
      </w:r>
      <w:proofErr w:type="spellStart"/>
      <w:r w:rsidRPr="00D93C04"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</w:p>
    <w:p w:rsidR="007B4B29" w:rsidRDefault="007B4B29" w:rsidP="007B4B29">
      <w:pPr>
        <w:pStyle w:val="NoSpacing"/>
        <w:spacing w:line="276" w:lineRule="auto"/>
        <w:ind w:left="270"/>
      </w:pPr>
      <w:r>
        <w:t xml:space="preserve">-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this </w:t>
      </w:r>
      <w:proofErr w:type="spellStart"/>
      <w:r>
        <w:t>và</w:t>
      </w:r>
      <w:proofErr w:type="spellEnd"/>
      <w:r>
        <w:t xml:space="preserve"> these.</w:t>
      </w:r>
    </w:p>
    <w:p w:rsidR="007B4B29" w:rsidRPr="009F4B94" w:rsidRDefault="007B4B29" w:rsidP="007B4B29">
      <w:pPr>
        <w:pStyle w:val="NoSpacing"/>
        <w:spacing w:line="276" w:lineRule="auto"/>
        <w:ind w:left="270"/>
      </w:pPr>
      <w:r>
        <w:t xml:space="preserve">-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this </w:t>
      </w:r>
      <w:proofErr w:type="spellStart"/>
      <w:r>
        <w:t>và</w:t>
      </w:r>
      <w:proofErr w:type="spellEnd"/>
      <w:r>
        <w:t xml:space="preserve"> these.</w:t>
      </w:r>
    </w:p>
    <w:p w:rsidR="007B4B29" w:rsidRDefault="007B4B29" w:rsidP="007B4B29">
      <w:pPr>
        <w:spacing w:after="0"/>
        <w:rPr>
          <w:b/>
        </w:rPr>
      </w:pPr>
      <w:r w:rsidRPr="00087899">
        <w:rPr>
          <w:b/>
        </w:rPr>
        <w:t xml:space="preserve">II. </w:t>
      </w:r>
      <w:proofErr w:type="spellStart"/>
      <w:r w:rsidRPr="00087899">
        <w:rPr>
          <w:b/>
        </w:rPr>
        <w:t>Nội</w:t>
      </w:r>
      <w:proofErr w:type="spellEnd"/>
      <w:r w:rsidRPr="00087899">
        <w:rPr>
          <w:b/>
        </w:rPr>
        <w:t xml:space="preserve"> dung </w:t>
      </w:r>
      <w:proofErr w:type="spellStart"/>
      <w:r w:rsidRPr="00087899">
        <w:rPr>
          <w:b/>
        </w:rPr>
        <w:t>kiến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thức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mới</w:t>
      </w:r>
      <w:proofErr w:type="spellEnd"/>
    </w:p>
    <w:p w:rsidR="007B4B29" w:rsidRDefault="007B4B29" w:rsidP="007B4B29">
      <w:pPr>
        <w:spacing w:after="0"/>
      </w:pPr>
      <w:r>
        <w:t xml:space="preserve">     </w:t>
      </w:r>
      <w:proofErr w:type="spellStart"/>
      <w:r>
        <w:t>Ôn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câu</w:t>
      </w:r>
      <w:proofErr w:type="spellEnd"/>
      <w:r>
        <w:t>:</w:t>
      </w:r>
      <w:r>
        <w:tab/>
      </w:r>
      <w:r>
        <w:tab/>
      </w:r>
      <w:r>
        <w:tab/>
      </w:r>
      <w:r>
        <w:tab/>
      </w:r>
    </w:p>
    <w:p w:rsidR="007B4B29" w:rsidRPr="006C1753" w:rsidRDefault="007B4B29" w:rsidP="007B4B29">
      <w:pPr>
        <w:pStyle w:val="ListParagraph"/>
        <w:spacing w:after="0"/>
        <w:rPr>
          <w:color w:val="000000" w:themeColor="text1"/>
        </w:rPr>
      </w:pPr>
      <w:r>
        <w:t xml:space="preserve">      </w:t>
      </w:r>
      <w:proofErr w:type="gramStart"/>
      <w:r>
        <w:t>one</w:t>
      </w:r>
      <w:proofErr w:type="gramEnd"/>
      <w:r>
        <w:t xml:space="preserve"> arm                                       </w:t>
      </w:r>
      <w:r w:rsidRPr="006C1753">
        <w:rPr>
          <w:color w:val="FF0000"/>
        </w:rPr>
        <w:t>two</w:t>
      </w:r>
      <w:r>
        <w:t xml:space="preserve"> arm</w:t>
      </w:r>
      <w:r w:rsidRPr="00580C41">
        <w:rPr>
          <w:color w:val="FF0000"/>
        </w:rPr>
        <w:t>s</w:t>
      </w:r>
      <w:r>
        <w:rPr>
          <w:color w:val="FF0000"/>
        </w:rPr>
        <w:t xml:space="preserve"> </w:t>
      </w:r>
      <w:r>
        <w:t>(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chữ</w:t>
      </w:r>
      <w:proofErr w:type="spellEnd"/>
      <w:r>
        <w:t xml:space="preserve"> “s”)</w:t>
      </w:r>
    </w:p>
    <w:p w:rsidR="007B4B29" w:rsidRDefault="007B4B29" w:rsidP="007B4B29">
      <w:pPr>
        <w:spacing w:after="0"/>
        <w:ind w:firstLine="720"/>
      </w:pPr>
      <w:r w:rsidRPr="006C1753">
        <w:rPr>
          <w:color w:val="FF0000"/>
        </w:rPr>
        <w:t xml:space="preserve">This is </w:t>
      </w:r>
      <w:r>
        <w:t xml:space="preserve">my arm.                                    </w:t>
      </w:r>
      <w:r w:rsidRPr="006C1753">
        <w:rPr>
          <w:color w:val="FF0000"/>
        </w:rPr>
        <w:t xml:space="preserve">These are </w:t>
      </w:r>
      <w:r>
        <w:t>my arm</w:t>
      </w:r>
      <w:r w:rsidRPr="006C1753">
        <w:rPr>
          <w:color w:val="FF0000"/>
        </w:rPr>
        <w:t>s</w:t>
      </w:r>
      <w:r>
        <w:t>.</w:t>
      </w:r>
    </w:p>
    <w:p w:rsidR="007B4B29" w:rsidRDefault="007B4B29" w:rsidP="007B4B29">
      <w:pPr>
        <w:spacing w:after="0"/>
        <w:ind w:firstLine="720"/>
      </w:pPr>
      <w:r>
        <w:tab/>
        <w:t xml:space="preserve">                                     </w:t>
      </w:r>
    </w:p>
    <w:p w:rsidR="007B4B29" w:rsidRDefault="007B4B29" w:rsidP="007B4B29">
      <w:pPr>
        <w:spacing w:after="0"/>
        <w:ind w:firstLine="720"/>
        <w:rPr>
          <w:color w:val="FF0000"/>
        </w:rPr>
      </w:pPr>
      <w:r>
        <w:t xml:space="preserve">      </w:t>
      </w:r>
      <w:proofErr w:type="gramStart"/>
      <w:r>
        <w:t>one</w:t>
      </w:r>
      <w:proofErr w:type="gramEnd"/>
      <w:r>
        <w:t xml:space="preserve"> finger                                               five finger</w:t>
      </w:r>
      <w:r w:rsidRPr="00605A6F">
        <w:rPr>
          <w:color w:val="FF0000"/>
        </w:rPr>
        <w:t>s</w:t>
      </w:r>
    </w:p>
    <w:p w:rsidR="007B4B29" w:rsidRPr="007B4B29" w:rsidRDefault="007B4B29" w:rsidP="007B4B29">
      <w:pPr>
        <w:spacing w:after="0"/>
        <w:ind w:firstLine="720"/>
        <w:rPr>
          <w:color w:val="000000" w:themeColor="text1"/>
        </w:rPr>
      </w:pPr>
      <w:r>
        <w:rPr>
          <w:color w:val="FF0000"/>
        </w:rPr>
        <w:t xml:space="preserve">This is </w:t>
      </w:r>
      <w:r w:rsidRPr="00605A6F">
        <w:rPr>
          <w:color w:val="000000" w:themeColor="text1"/>
        </w:rPr>
        <w:t xml:space="preserve">my finger. </w:t>
      </w:r>
      <w:r>
        <w:rPr>
          <w:color w:val="FF0000"/>
        </w:rPr>
        <w:t xml:space="preserve">                                  These are </w:t>
      </w:r>
      <w:r w:rsidRPr="00605A6F">
        <w:rPr>
          <w:color w:val="000000" w:themeColor="text1"/>
        </w:rPr>
        <w:t>my finger</w:t>
      </w:r>
      <w:r w:rsidRPr="00605A6F">
        <w:rPr>
          <w:color w:val="FF0000"/>
        </w:rPr>
        <w:t>s</w:t>
      </w:r>
      <w:r w:rsidRPr="00605A6F">
        <w:rPr>
          <w:color w:val="000000" w:themeColor="text1"/>
        </w:rPr>
        <w:t>.</w:t>
      </w:r>
      <w:r w:rsidRPr="009B2F2E">
        <w:rPr>
          <w:b/>
        </w:rPr>
        <w:t xml:space="preserve">  </w:t>
      </w:r>
    </w:p>
    <w:p w:rsidR="007B4B29" w:rsidRDefault="007B4B29" w:rsidP="007B4B29">
      <w:pPr>
        <w:pStyle w:val="NoSpacing"/>
        <w:spacing w:line="276" w:lineRule="auto"/>
        <w:rPr>
          <w:b/>
        </w:rPr>
      </w:pPr>
      <w:r w:rsidRPr="00087899">
        <w:rPr>
          <w:b/>
        </w:rPr>
        <w:t xml:space="preserve">III. </w:t>
      </w:r>
      <w:proofErr w:type="spellStart"/>
      <w:r w:rsidRPr="00087899">
        <w:rPr>
          <w:b/>
        </w:rPr>
        <w:t>Thực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hành</w:t>
      </w:r>
      <w:proofErr w:type="spellEnd"/>
      <w:r w:rsidRPr="00087899">
        <w:rPr>
          <w:b/>
        </w:rPr>
        <w:t xml:space="preserve">, </w:t>
      </w:r>
      <w:proofErr w:type="spellStart"/>
      <w:r w:rsidRPr="00087899">
        <w:rPr>
          <w:b/>
        </w:rPr>
        <w:t>luyện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tập</w:t>
      </w:r>
      <w:proofErr w:type="spellEnd"/>
    </w:p>
    <w:p w:rsidR="00C15BD4" w:rsidRDefault="00C15BD4" w:rsidP="00C15BD4">
      <w:pPr>
        <w:pStyle w:val="NoSpacing"/>
        <w:numPr>
          <w:ilvl w:val="0"/>
          <w:numId w:val="7"/>
        </w:numPr>
        <w:spacing w:line="276" w:lineRule="auto"/>
        <w:rPr>
          <w:b/>
        </w:rPr>
      </w:pPr>
      <w:proofErr w:type="spellStart"/>
      <w:r>
        <w:rPr>
          <w:b/>
        </w:rPr>
        <w:t>Đồ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khoanh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tròn</w:t>
      </w:r>
      <w:proofErr w:type="spellEnd"/>
      <w:r>
        <w:rPr>
          <w:b/>
        </w:rPr>
        <w:t xml:space="preserve">. </w:t>
      </w:r>
    </w:p>
    <w:p w:rsidR="007B4B29" w:rsidRDefault="007B4B29" w:rsidP="00C15BD4">
      <w:pPr>
        <w:pStyle w:val="NoSpacing"/>
        <w:spacing w:line="276" w:lineRule="auto"/>
      </w:pPr>
      <w:r>
        <w:lastRenderedPageBreak/>
        <w:t xml:space="preserve">   </w:t>
      </w:r>
      <w:r w:rsidR="00C15BD4">
        <w:rPr>
          <w:noProof/>
        </w:rPr>
        <w:drawing>
          <wp:inline distT="0" distB="0" distL="0" distR="0" wp14:anchorId="720EC3D8" wp14:editId="3B7C372C">
            <wp:extent cx="4905375" cy="43243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29" w:rsidRDefault="00C15BD4" w:rsidP="00C15BD4">
      <w:pPr>
        <w:pStyle w:val="NoSpacing"/>
        <w:numPr>
          <w:ilvl w:val="0"/>
          <w:numId w:val="7"/>
        </w:numPr>
      </w:pPr>
      <w:proofErr w:type="spellStart"/>
      <w:r>
        <w:t>Nhìn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khoanh</w:t>
      </w:r>
      <w:proofErr w:type="spellEnd"/>
      <w:r>
        <w:t xml:space="preserve"> </w:t>
      </w:r>
      <w:proofErr w:type="spellStart"/>
      <w:r>
        <w:t>tròn</w:t>
      </w:r>
      <w:proofErr w:type="spellEnd"/>
      <w:r>
        <w:t>.</w:t>
      </w:r>
    </w:p>
    <w:p w:rsidR="00C15BD4" w:rsidRDefault="00C15BD4" w:rsidP="00C15BD4">
      <w:pPr>
        <w:pStyle w:val="NoSpacing"/>
        <w:ind w:left="360"/>
      </w:pPr>
      <w:r>
        <w:rPr>
          <w:noProof/>
        </w:rPr>
        <w:lastRenderedPageBreak/>
        <w:drawing>
          <wp:inline distT="0" distB="0" distL="0" distR="0" wp14:anchorId="3C8A681A" wp14:editId="3CA185B1">
            <wp:extent cx="4591050" cy="42386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B29" w:rsidRDefault="007B4B29" w:rsidP="007B4B29">
      <w:pPr>
        <w:pStyle w:val="NoSpacing"/>
      </w:pPr>
    </w:p>
    <w:p w:rsidR="007B4B29" w:rsidRDefault="007B4B29" w:rsidP="007B4B2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 w:rsidRPr="001742AE">
        <w:rPr>
          <w:b/>
        </w:rPr>
        <w:t xml:space="preserve">  TỔ TRƯỞNG                        PHÓ HIỆU TRƯỞNG </w:t>
      </w:r>
    </w:p>
    <w:p w:rsidR="007B4B29" w:rsidRDefault="007B4B29" w:rsidP="007B4B29">
      <w:pPr>
        <w:pStyle w:val="NoSpacing"/>
        <w:rPr>
          <w:b/>
        </w:rPr>
      </w:pPr>
    </w:p>
    <w:p w:rsidR="007B4B29" w:rsidRDefault="007B4B29"/>
    <w:sectPr w:rsidR="007B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189"/>
    <w:multiLevelType w:val="hybridMultilevel"/>
    <w:tmpl w:val="4BFC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1197"/>
    <w:multiLevelType w:val="hybridMultilevel"/>
    <w:tmpl w:val="6C08E406"/>
    <w:lvl w:ilvl="0" w:tplc="11A41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63D2E"/>
    <w:multiLevelType w:val="hybridMultilevel"/>
    <w:tmpl w:val="68F6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46BA2"/>
    <w:multiLevelType w:val="hybridMultilevel"/>
    <w:tmpl w:val="9F2CF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221EF"/>
    <w:multiLevelType w:val="hybridMultilevel"/>
    <w:tmpl w:val="F372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C5C76"/>
    <w:multiLevelType w:val="hybridMultilevel"/>
    <w:tmpl w:val="65BA0CFE"/>
    <w:lvl w:ilvl="0" w:tplc="CE16CAEC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7F8A2596"/>
    <w:multiLevelType w:val="hybridMultilevel"/>
    <w:tmpl w:val="68F6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6A"/>
    <w:rsid w:val="002A5BE8"/>
    <w:rsid w:val="00467AB9"/>
    <w:rsid w:val="00580C41"/>
    <w:rsid w:val="00605A6F"/>
    <w:rsid w:val="00674612"/>
    <w:rsid w:val="006C1753"/>
    <w:rsid w:val="007B4B29"/>
    <w:rsid w:val="008E78C0"/>
    <w:rsid w:val="009B2F2E"/>
    <w:rsid w:val="009F4B94"/>
    <w:rsid w:val="00B0658D"/>
    <w:rsid w:val="00BD46B0"/>
    <w:rsid w:val="00C15BD4"/>
    <w:rsid w:val="00C41F0B"/>
    <w:rsid w:val="00D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A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86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486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F48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8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A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86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486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F48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8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2021-02-19T01:57:00Z</dcterms:created>
  <dcterms:modified xsi:type="dcterms:W3CDTF">2021-02-21T14:25:00Z</dcterms:modified>
</cp:coreProperties>
</file>